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9433" w14:textId="6FFBB6D7" w:rsidR="004418EF" w:rsidRPr="005B291E" w:rsidRDefault="004418EF" w:rsidP="00A82B7E">
      <w:pPr>
        <w:autoSpaceDE w:val="0"/>
        <w:autoSpaceDN w:val="0"/>
        <w:adjustRightInd w:val="0"/>
        <w:spacing w:after="60"/>
        <w:jc w:val="center"/>
        <w:rPr>
          <w:b/>
          <w:bCs/>
          <w:sz w:val="36"/>
          <w:szCs w:val="36"/>
        </w:rPr>
      </w:pPr>
      <w:r>
        <w:rPr>
          <w:b/>
          <w:bCs/>
          <w:sz w:val="36"/>
          <w:szCs w:val="36"/>
        </w:rPr>
        <w:t>Staff Supervision Policy</w:t>
      </w:r>
    </w:p>
    <w:p w14:paraId="09291B7B" w14:textId="77777777" w:rsidR="004418EF" w:rsidRPr="005A7FB5" w:rsidRDefault="004418EF" w:rsidP="004418EF">
      <w:pPr>
        <w:autoSpaceDE w:val="0"/>
        <w:autoSpaceDN w:val="0"/>
        <w:adjustRightInd w:val="0"/>
        <w:rPr>
          <w:rFonts w:ascii="NewsGothic-Bold" w:hAnsi="NewsGothic-Bold" w:cs="NewsGothic-Bold"/>
          <w:b/>
          <w:bCs/>
        </w:rPr>
      </w:pPr>
    </w:p>
    <w:p w14:paraId="091004F2" w14:textId="77777777"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is a formal and recorded process through which the professional actions of staff are examined and regularly reviewed. It provides a recorded system of decision making that is audited to improve practice and to improve the service that is provided to children and parents.</w:t>
      </w:r>
    </w:p>
    <w:p w14:paraId="469A616D" w14:textId="77777777"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acts as a means for ensuring that members of staff have access to the support, training and procedures they require for professional growth and development.</w:t>
      </w:r>
    </w:p>
    <w:p w14:paraId="2B985E34" w14:textId="77777777" w:rsidR="004418EF" w:rsidRPr="00E233C9" w:rsidRDefault="004418EF" w:rsidP="004418EF">
      <w:pPr>
        <w:autoSpaceDE w:val="0"/>
        <w:autoSpaceDN w:val="0"/>
        <w:adjustRightInd w:val="0"/>
        <w:spacing w:after="40"/>
        <w:rPr>
          <w:rFonts w:ascii="Comic Sans MS" w:hAnsi="Comic Sans MS" w:cs="NewsGothic"/>
          <w:color w:val="000000"/>
        </w:rPr>
      </w:pPr>
      <w:r w:rsidRPr="00E233C9">
        <w:rPr>
          <w:rFonts w:ascii="Comic Sans MS" w:hAnsi="Comic Sans MS" w:cs="NewsGothic"/>
          <w:color w:val="000000"/>
        </w:rPr>
        <w:t>Supervision enables supervisors and supervisees to examine and reflect on the quality of their practice and to facilitate discussion. Supervision meetings should provide opportunities for staff to:</w:t>
      </w:r>
    </w:p>
    <w:p w14:paraId="0F62AEEF" w14:textId="77777777" w:rsidR="004418EF" w:rsidRPr="00E233C9" w:rsidRDefault="004418EF" w:rsidP="004418EF">
      <w:pPr>
        <w:numPr>
          <w:ilvl w:val="0"/>
          <w:numId w:val="1"/>
        </w:numPr>
        <w:autoSpaceDE w:val="0"/>
        <w:autoSpaceDN w:val="0"/>
        <w:adjustRightInd w:val="0"/>
        <w:spacing w:after="40"/>
        <w:rPr>
          <w:rFonts w:ascii="Comic Sans MS" w:hAnsi="Comic Sans MS" w:cs="NewsGothic"/>
        </w:rPr>
      </w:pPr>
      <w:r w:rsidRPr="00E233C9">
        <w:rPr>
          <w:rFonts w:ascii="Comic Sans MS" w:hAnsi="Comic Sans MS" w:cs="NewsGothic"/>
        </w:rPr>
        <w:t>discuss any issues – particularly concerning children’s development and well-being</w:t>
      </w:r>
    </w:p>
    <w:p w14:paraId="57DDC996" w14:textId="77777777" w:rsidR="004418EF" w:rsidRPr="00E233C9" w:rsidRDefault="004418EF" w:rsidP="004418EF">
      <w:pPr>
        <w:numPr>
          <w:ilvl w:val="0"/>
          <w:numId w:val="1"/>
        </w:numPr>
        <w:autoSpaceDE w:val="0"/>
        <w:autoSpaceDN w:val="0"/>
        <w:adjustRightInd w:val="0"/>
        <w:spacing w:after="40"/>
        <w:rPr>
          <w:rFonts w:ascii="Comic Sans MS" w:hAnsi="Comic Sans MS" w:cs="NewsGothic"/>
        </w:rPr>
      </w:pPr>
      <w:r w:rsidRPr="00E233C9">
        <w:rPr>
          <w:rFonts w:ascii="Comic Sans MS" w:hAnsi="Comic Sans MS" w:cs="NewsGothic"/>
        </w:rPr>
        <w:t>identify solutions to address issues as they arise; and</w:t>
      </w:r>
    </w:p>
    <w:p w14:paraId="728B5342" w14:textId="77777777" w:rsidR="004418EF" w:rsidRPr="00E233C9" w:rsidRDefault="004418EF" w:rsidP="004418EF">
      <w:pPr>
        <w:numPr>
          <w:ilvl w:val="0"/>
          <w:numId w:val="1"/>
        </w:numPr>
        <w:autoSpaceDE w:val="0"/>
        <w:autoSpaceDN w:val="0"/>
        <w:adjustRightInd w:val="0"/>
        <w:rPr>
          <w:rFonts w:ascii="Comic Sans MS" w:hAnsi="Comic Sans MS" w:cs="NewsGothic"/>
        </w:rPr>
      </w:pPr>
      <w:r w:rsidRPr="00E233C9">
        <w:rPr>
          <w:rFonts w:ascii="Comic Sans MS" w:hAnsi="Comic Sans MS" w:cs="NewsGothic"/>
        </w:rPr>
        <w:t>receive coaching to improve their personal effectiveness</w:t>
      </w:r>
    </w:p>
    <w:p w14:paraId="66060E06" w14:textId="77777777" w:rsidR="004418EF" w:rsidRPr="00E233C9" w:rsidRDefault="004418EF" w:rsidP="004418EF">
      <w:pPr>
        <w:autoSpaceDE w:val="0"/>
        <w:autoSpaceDN w:val="0"/>
        <w:adjustRightInd w:val="0"/>
        <w:ind w:left="720"/>
        <w:rPr>
          <w:rFonts w:ascii="Comic Sans MS" w:hAnsi="Comic Sans MS" w:cs="NewsGothic"/>
        </w:rPr>
      </w:pPr>
    </w:p>
    <w:p w14:paraId="1154F08C" w14:textId="57DA4C6F"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 xml:space="preserve">At </w:t>
      </w:r>
      <w:r w:rsidRPr="00E233C9">
        <w:rPr>
          <w:rFonts w:ascii="Comic Sans MS" w:hAnsi="Comic Sans MS" w:cs="NewsGothic"/>
          <w:iCs/>
          <w:color w:val="000000"/>
        </w:rPr>
        <w:t>Windmill Pre-School</w:t>
      </w:r>
      <w:r w:rsidRPr="00E233C9">
        <w:rPr>
          <w:rFonts w:ascii="Comic Sans MS" w:hAnsi="Comic Sans MS" w:cs="NewsGothic"/>
          <w:color w:val="000000"/>
        </w:rPr>
        <w:t xml:space="preserve"> all practitioners who work directly with children and families are supervised by their designated line manager.</w:t>
      </w:r>
    </w:p>
    <w:p w14:paraId="029CE1B6" w14:textId="7118050B"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meetings are held every term for each staff member.</w:t>
      </w:r>
    </w:p>
    <w:p w14:paraId="578BB518" w14:textId="77777777"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meetings are conducted in line with existing procedures and are held in a confidential space suitable for the task.</w:t>
      </w:r>
    </w:p>
    <w:p w14:paraId="25AF397B" w14:textId="77777777" w:rsidR="004418EF" w:rsidRPr="00E233C9" w:rsidRDefault="004418EF" w:rsidP="004418EF">
      <w:pPr>
        <w:pStyle w:val="Heading1"/>
        <w:spacing w:after="120"/>
        <w:jc w:val="left"/>
        <w:rPr>
          <w:rFonts w:ascii="Comic Sans MS" w:hAnsi="Comic Sans MS" w:cs="NewsGothic"/>
          <w:b w:val="0"/>
          <w:color w:val="000000"/>
          <w:sz w:val="24"/>
          <w:szCs w:val="24"/>
        </w:rPr>
      </w:pPr>
      <w:r w:rsidRPr="00E233C9">
        <w:rPr>
          <w:rFonts w:ascii="Comic Sans MS" w:hAnsi="Comic Sans MS" w:cs="NewsGothic"/>
          <w:b w:val="0"/>
          <w:color w:val="000000"/>
          <w:sz w:val="24"/>
          <w:szCs w:val="24"/>
        </w:rPr>
        <w:t>Supervision agreements are drawn up for all staff.</w:t>
      </w:r>
    </w:p>
    <w:p w14:paraId="1C8B6A53" w14:textId="14BB3F2E" w:rsidR="00E233C9" w:rsidRPr="00E233C9" w:rsidRDefault="00E233C9" w:rsidP="00E233C9">
      <w:pPr>
        <w:rPr>
          <w:rFonts w:ascii="Comic Sans MS" w:hAnsi="Comic Sans MS"/>
          <w:szCs w:val="24"/>
        </w:rPr>
      </w:pPr>
      <w:r w:rsidRPr="00E233C9">
        <w:rPr>
          <w:rFonts w:ascii="Comic Sans MS" w:hAnsi="Comic Sans MS"/>
          <w:szCs w:val="24"/>
        </w:rPr>
        <w:t>The Manager’s Supervision/Appraisal is undertaken by Caroline Hodges and fed back to the Committee Chair.  Manager appraisal 360 degree reviews are completed by all staff anonymously for feedback.</w:t>
      </w:r>
    </w:p>
    <w:p w14:paraId="54B09119" w14:textId="77777777" w:rsidR="00E233C9" w:rsidRPr="00E233C9" w:rsidRDefault="00E233C9" w:rsidP="00E233C9">
      <w:pPr>
        <w:rPr>
          <w:rFonts w:ascii="Comic Sans MS" w:hAnsi="Comic Sans MS"/>
          <w:sz w:val="22"/>
          <w:szCs w:val="22"/>
        </w:rPr>
      </w:pPr>
    </w:p>
    <w:p w14:paraId="4E3CF368"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A copy of the supervision record form is retained by the supervisor and a copy provided to the supervisee.</w:t>
      </w:r>
    </w:p>
    <w:p w14:paraId="1352C0D0"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Each member of staff has a supervision file which holds a copy of the supervision agreement and their supervision record form. The supervision file is stored securely at all times.</w:t>
      </w:r>
    </w:p>
    <w:p w14:paraId="68BBB1D8"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All supervision meetings must include discussions concerning the development and well-being of each of the supervisee’s key children.</w:t>
      </w:r>
    </w:p>
    <w:p w14:paraId="03A293D9"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Where concerns are raised, the supervisor and supervisee must seek to identify solutions and identify further actions that need to be taken – these are recorded on the child’s file and may include support from external agencies.</w:t>
      </w:r>
    </w:p>
    <w:p w14:paraId="0F0EA049"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lastRenderedPageBreak/>
        <w:t>All aspects of supervision must ultimately focus on promoting the interests of children.</w:t>
      </w:r>
    </w:p>
    <w:p w14:paraId="3F27C9B1" w14:textId="19AAED5B" w:rsidR="004418EF" w:rsidRPr="00E233C9" w:rsidRDefault="004418EF" w:rsidP="004418EF">
      <w:pPr>
        <w:autoSpaceDE w:val="0"/>
        <w:autoSpaceDN w:val="0"/>
        <w:adjustRightInd w:val="0"/>
        <w:rPr>
          <w:rFonts w:ascii="Comic Sans MS" w:hAnsi="Comic Sans MS" w:cs="NewsGothic"/>
        </w:rPr>
      </w:pPr>
      <w:r w:rsidRPr="00E233C9">
        <w:rPr>
          <w:rFonts w:ascii="Comic Sans MS" w:hAnsi="Comic Sans MS" w:cs="NewsGothic"/>
        </w:rPr>
        <w:t>During supervision meetings members of staff are able to discuss any concerns they have about inappropriate behaviour displayed by colleagues.</w:t>
      </w:r>
    </w:p>
    <w:p w14:paraId="4D607527" w14:textId="77777777" w:rsidR="004418EF" w:rsidRPr="00E233C9" w:rsidRDefault="004418EF" w:rsidP="004418EF">
      <w:pPr>
        <w:autoSpaceDE w:val="0"/>
        <w:autoSpaceDN w:val="0"/>
        <w:adjustRightInd w:val="0"/>
        <w:rPr>
          <w:rFonts w:ascii="Comic Sans MS" w:hAnsi="Comic Sans MS" w:cs="NewsGothic"/>
        </w:rPr>
      </w:pPr>
    </w:p>
    <w:p w14:paraId="58976617" w14:textId="6EE37D9C" w:rsidR="004418EF" w:rsidRPr="00E233C9" w:rsidRDefault="004418EF" w:rsidP="004418EF">
      <w:pPr>
        <w:autoSpaceDE w:val="0"/>
        <w:autoSpaceDN w:val="0"/>
        <w:adjustRightInd w:val="0"/>
        <w:rPr>
          <w:rFonts w:ascii="Comic Sans MS" w:hAnsi="Comic Sans MS" w:cs="NewsGothic"/>
        </w:rPr>
      </w:pPr>
      <w:r w:rsidRPr="00E233C9">
        <w:rPr>
          <w:rFonts w:ascii="Comic Sans MS" w:hAnsi="Comic Sans MS" w:cs="NewsGothic"/>
        </w:rPr>
        <w:t xml:space="preserve">During supervision meetings staff are reminded of the need to disclose any convictions, cautions, court orders, reprimands and warnings relating to themselves which may affect their suitability to work with children that have occurred during their employment with the setting. Any new information is referred immediately to Claire Baker.  </w:t>
      </w:r>
    </w:p>
    <w:p w14:paraId="2856CF0C" w14:textId="77777777" w:rsidR="00A82B7E" w:rsidRPr="00E233C9" w:rsidRDefault="00A82B7E" w:rsidP="004418EF">
      <w:pPr>
        <w:autoSpaceDE w:val="0"/>
        <w:autoSpaceDN w:val="0"/>
        <w:adjustRightInd w:val="0"/>
        <w:rPr>
          <w:rFonts w:ascii="Comic Sans MS" w:hAnsi="Comic Sans MS" w:cs="NewsGothic"/>
        </w:rPr>
      </w:pPr>
    </w:p>
    <w:p w14:paraId="7BBC4A3D" w14:textId="2551BF20" w:rsidR="004418EF" w:rsidRPr="00E233C9" w:rsidRDefault="004418EF" w:rsidP="004418EF">
      <w:pPr>
        <w:autoSpaceDE w:val="0"/>
        <w:autoSpaceDN w:val="0"/>
        <w:adjustRightInd w:val="0"/>
        <w:rPr>
          <w:rFonts w:ascii="Comic Sans MS" w:hAnsi="Comic Sans MS" w:cs="NewsGothic"/>
        </w:rPr>
      </w:pPr>
      <w:r w:rsidRPr="00E233C9">
        <w:rPr>
          <w:rFonts w:ascii="Comic Sans MS" w:hAnsi="Comic Sans MS" w:cs="NewsGothic"/>
        </w:rPr>
        <w:t>During supervision meetings staff are reminded of the need to disclose any changes to medication that they may be taking</w:t>
      </w:r>
      <w:r w:rsidR="00A82B7E" w:rsidRPr="00E233C9">
        <w:rPr>
          <w:rFonts w:ascii="Comic Sans MS" w:hAnsi="Comic Sans MS" w:cs="NewsGothic"/>
        </w:rPr>
        <w:t xml:space="preserve"> that could impact on their care of the children.</w:t>
      </w:r>
    </w:p>
    <w:p w14:paraId="4C1DF834" w14:textId="34C7CAF8" w:rsidR="00A82B7E" w:rsidRPr="00E233C9" w:rsidRDefault="00A82B7E" w:rsidP="004418EF">
      <w:pPr>
        <w:autoSpaceDE w:val="0"/>
        <w:autoSpaceDN w:val="0"/>
        <w:adjustRightInd w:val="0"/>
        <w:rPr>
          <w:rFonts w:ascii="Comic Sans MS" w:hAnsi="Comic Sans MS" w:cs="NewsGothic"/>
        </w:rPr>
      </w:pPr>
    </w:p>
    <w:p w14:paraId="6FC24B08" w14:textId="229D80D2" w:rsidR="00A82B7E" w:rsidRPr="00E233C9" w:rsidRDefault="00A82B7E" w:rsidP="004418EF">
      <w:pPr>
        <w:autoSpaceDE w:val="0"/>
        <w:autoSpaceDN w:val="0"/>
        <w:adjustRightInd w:val="0"/>
        <w:rPr>
          <w:rFonts w:ascii="Comic Sans MS" w:hAnsi="Comic Sans MS" w:cs="NewsGothic"/>
        </w:rPr>
      </w:pPr>
      <w:r w:rsidRPr="00E233C9">
        <w:rPr>
          <w:rFonts w:ascii="Comic Sans MS" w:hAnsi="Comic Sans MS" w:cs="NewsGothic"/>
        </w:rPr>
        <w:t>All staff must complete a Pre-Supervision form and bring this with them to their supervision meeting.</w:t>
      </w:r>
    </w:p>
    <w:p w14:paraId="22CECEC8" w14:textId="77777777" w:rsidR="001F2806" w:rsidRPr="00E233C9" w:rsidRDefault="001F2806" w:rsidP="004418EF">
      <w:pPr>
        <w:autoSpaceDE w:val="0"/>
        <w:autoSpaceDN w:val="0"/>
        <w:adjustRightInd w:val="0"/>
        <w:rPr>
          <w:rFonts w:ascii="Comic Sans MS" w:hAnsi="Comic Sans MS" w:cs="NewsGothic"/>
        </w:rPr>
      </w:pPr>
    </w:p>
    <w:p w14:paraId="1FDC1218" w14:textId="51E63FA4" w:rsidR="001F2806" w:rsidRPr="00E233C9" w:rsidRDefault="001F2806" w:rsidP="001F2806">
      <w:pPr>
        <w:rPr>
          <w:rFonts w:ascii="Comic Sans MS" w:eastAsia="MS Gothic" w:hAnsi="Comic Sans MS" w:cs="Nirmala UI"/>
          <w:szCs w:val="24"/>
          <w:lang w:eastAsia="en-GB"/>
        </w:rPr>
      </w:pPr>
      <w:r w:rsidRPr="00E233C9">
        <w:rPr>
          <w:rFonts w:ascii="Comic Sans MS" w:eastAsia="MS Gothic" w:hAnsi="Comic Sans MS" w:cs="Nirmala UI"/>
          <w:szCs w:val="24"/>
          <w:lang w:eastAsia="en-GB"/>
        </w:rPr>
        <w:t>The Pre-School keeps an up to date record of staff development and progress and during supervision meetings any future training required or requested is discussed.</w:t>
      </w:r>
    </w:p>
    <w:p w14:paraId="58AEED7F" w14:textId="77777777" w:rsidR="001F2806" w:rsidRPr="00E233C9" w:rsidRDefault="001F2806" w:rsidP="001F2806">
      <w:pPr>
        <w:rPr>
          <w:rFonts w:ascii="Comic Sans MS" w:hAnsi="Comic Sans MS"/>
          <w:szCs w:val="24"/>
          <w:lang w:eastAsia="en-GB"/>
        </w:rPr>
      </w:pPr>
    </w:p>
    <w:p w14:paraId="72DF9D54" w14:textId="77777777" w:rsidR="001F2806" w:rsidRPr="00E233C9" w:rsidRDefault="001F2806" w:rsidP="004418EF">
      <w:pPr>
        <w:autoSpaceDE w:val="0"/>
        <w:autoSpaceDN w:val="0"/>
        <w:adjustRightInd w:val="0"/>
        <w:rPr>
          <w:rFonts w:ascii="Comic Sans MS" w:hAnsi="Comic Sans MS" w:cs="NewsGothic"/>
        </w:rPr>
      </w:pPr>
    </w:p>
    <w:p w14:paraId="5D750CC6" w14:textId="43D9AB59" w:rsidR="001F2806"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This policy was created on 24</w:t>
      </w:r>
      <w:r w:rsidRPr="00E233C9">
        <w:rPr>
          <w:rFonts w:ascii="Comic Sans MS" w:hAnsi="Comic Sans MS" w:cs="NewsGothic"/>
          <w:vertAlign w:val="superscript"/>
        </w:rPr>
        <w:t>th</w:t>
      </w:r>
      <w:r w:rsidRPr="00E233C9">
        <w:rPr>
          <w:rFonts w:ascii="Comic Sans MS" w:hAnsi="Comic Sans MS" w:cs="NewsGothic"/>
        </w:rPr>
        <w:t xml:space="preserve"> October 2019</w:t>
      </w:r>
      <w:r w:rsidR="00E233C9" w:rsidRPr="00E233C9">
        <w:rPr>
          <w:rFonts w:ascii="Comic Sans MS" w:hAnsi="Comic Sans MS" w:cs="NewsGothic"/>
        </w:rPr>
        <w:t xml:space="preserve"> </w:t>
      </w:r>
      <w:r w:rsidR="00CC3105">
        <w:rPr>
          <w:rFonts w:ascii="Comic Sans MS" w:hAnsi="Comic Sans MS" w:cs="NewsGothic"/>
        </w:rPr>
        <w:t>and reviewed 25</w:t>
      </w:r>
      <w:r w:rsidR="00CC3105" w:rsidRPr="00CC3105">
        <w:rPr>
          <w:rFonts w:ascii="Comic Sans MS" w:hAnsi="Comic Sans MS" w:cs="NewsGothic"/>
          <w:vertAlign w:val="superscript"/>
        </w:rPr>
        <w:t>th</w:t>
      </w:r>
      <w:r w:rsidR="00CC3105">
        <w:rPr>
          <w:rFonts w:ascii="Comic Sans MS" w:hAnsi="Comic Sans MS" w:cs="NewsGothic"/>
        </w:rPr>
        <w:t xml:space="preserve"> April 2023</w:t>
      </w:r>
    </w:p>
    <w:p w14:paraId="0F7FF9DB" w14:textId="77777777" w:rsidR="0054402B" w:rsidRPr="00E233C9" w:rsidRDefault="0054402B" w:rsidP="004418EF">
      <w:pPr>
        <w:autoSpaceDE w:val="0"/>
        <w:autoSpaceDN w:val="0"/>
        <w:adjustRightInd w:val="0"/>
        <w:rPr>
          <w:rFonts w:ascii="Comic Sans MS" w:hAnsi="Comic Sans MS" w:cs="NewsGothic"/>
        </w:rPr>
      </w:pPr>
    </w:p>
    <w:p w14:paraId="2CDB17F5" w14:textId="14AC8181" w:rsidR="0054402B" w:rsidRPr="00E233C9" w:rsidRDefault="003D4910" w:rsidP="004418EF">
      <w:pPr>
        <w:autoSpaceDE w:val="0"/>
        <w:autoSpaceDN w:val="0"/>
        <w:adjustRightInd w:val="0"/>
        <w:rPr>
          <w:rFonts w:ascii="Comic Sans MS" w:hAnsi="Comic Sans MS" w:cs="NewsGothic"/>
        </w:rPr>
      </w:pPr>
      <w:r w:rsidRPr="00E233C9">
        <w:rPr>
          <w:rFonts w:ascii="Comic Sans MS" w:hAnsi="Comic Sans MS" w:cs="NewsGothic"/>
        </w:rPr>
        <w:t>Bryony Smith</w:t>
      </w:r>
      <w:r w:rsidR="0054402B" w:rsidRPr="00E233C9">
        <w:rPr>
          <w:rFonts w:ascii="Comic Sans MS" w:hAnsi="Comic Sans MS" w:cs="NewsGothic"/>
        </w:rPr>
        <w:t xml:space="preserve"> – Chair of Windmill Pre-School Management </w:t>
      </w:r>
    </w:p>
    <w:p w14:paraId="0079954E" w14:textId="77777777" w:rsidR="0054402B" w:rsidRPr="00E233C9" w:rsidRDefault="0054402B" w:rsidP="004418EF">
      <w:pPr>
        <w:autoSpaceDE w:val="0"/>
        <w:autoSpaceDN w:val="0"/>
        <w:adjustRightInd w:val="0"/>
        <w:rPr>
          <w:rFonts w:ascii="Comic Sans MS" w:hAnsi="Comic Sans MS" w:cs="NewsGothic"/>
        </w:rPr>
      </w:pPr>
    </w:p>
    <w:p w14:paraId="2282807B" w14:textId="77777777" w:rsidR="0054402B" w:rsidRPr="00E233C9" w:rsidRDefault="0054402B" w:rsidP="004418EF">
      <w:pPr>
        <w:autoSpaceDE w:val="0"/>
        <w:autoSpaceDN w:val="0"/>
        <w:adjustRightInd w:val="0"/>
        <w:rPr>
          <w:rFonts w:ascii="Comic Sans MS" w:hAnsi="Comic Sans MS" w:cs="NewsGothic"/>
        </w:rPr>
      </w:pPr>
    </w:p>
    <w:p w14:paraId="43F6F573" w14:textId="74331C62" w:rsidR="0054402B"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w:t>
      </w:r>
    </w:p>
    <w:p w14:paraId="073F1B3B" w14:textId="77777777" w:rsidR="0054402B" w:rsidRPr="00E233C9" w:rsidRDefault="0054402B" w:rsidP="004418EF">
      <w:pPr>
        <w:autoSpaceDE w:val="0"/>
        <w:autoSpaceDN w:val="0"/>
        <w:adjustRightInd w:val="0"/>
        <w:rPr>
          <w:rFonts w:ascii="Comic Sans MS" w:hAnsi="Comic Sans MS" w:cs="NewsGothic"/>
        </w:rPr>
      </w:pPr>
    </w:p>
    <w:p w14:paraId="1B046407" w14:textId="35549372" w:rsidR="0054402B"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Claire Baker – Manager of Windmill Pre-School</w:t>
      </w:r>
    </w:p>
    <w:p w14:paraId="565C7DD7" w14:textId="77777777" w:rsidR="0054402B" w:rsidRPr="00E233C9" w:rsidRDefault="0054402B" w:rsidP="004418EF">
      <w:pPr>
        <w:autoSpaceDE w:val="0"/>
        <w:autoSpaceDN w:val="0"/>
        <w:adjustRightInd w:val="0"/>
        <w:rPr>
          <w:rFonts w:ascii="Comic Sans MS" w:hAnsi="Comic Sans MS" w:cs="NewsGothic"/>
        </w:rPr>
      </w:pPr>
    </w:p>
    <w:p w14:paraId="08A95D4D" w14:textId="77777777" w:rsidR="0054402B" w:rsidRPr="00E233C9" w:rsidRDefault="0054402B" w:rsidP="004418EF">
      <w:pPr>
        <w:autoSpaceDE w:val="0"/>
        <w:autoSpaceDN w:val="0"/>
        <w:adjustRightInd w:val="0"/>
        <w:rPr>
          <w:rFonts w:ascii="Comic Sans MS" w:hAnsi="Comic Sans MS" w:cs="NewsGothic"/>
        </w:rPr>
      </w:pPr>
    </w:p>
    <w:p w14:paraId="646D0120" w14:textId="77777777" w:rsidR="0054402B" w:rsidRPr="00E233C9" w:rsidRDefault="0054402B" w:rsidP="004418EF">
      <w:pPr>
        <w:autoSpaceDE w:val="0"/>
        <w:autoSpaceDN w:val="0"/>
        <w:adjustRightInd w:val="0"/>
        <w:rPr>
          <w:rFonts w:ascii="Comic Sans MS" w:hAnsi="Comic Sans MS" w:cs="NewsGothic"/>
        </w:rPr>
      </w:pPr>
    </w:p>
    <w:p w14:paraId="44D124A2" w14:textId="267725EE" w:rsidR="0054402B"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w:t>
      </w:r>
    </w:p>
    <w:p w14:paraId="433465E2" w14:textId="77777777" w:rsidR="004418EF" w:rsidRDefault="004418EF" w:rsidP="004418EF">
      <w:pPr>
        <w:autoSpaceDE w:val="0"/>
        <w:autoSpaceDN w:val="0"/>
        <w:adjustRightInd w:val="0"/>
        <w:rPr>
          <w:rFonts w:ascii="NewsGothic" w:hAnsi="NewsGothic" w:cs="NewsGothic"/>
        </w:rPr>
      </w:pPr>
    </w:p>
    <w:p w14:paraId="4C356DA9" w14:textId="77777777" w:rsidR="004418EF" w:rsidRDefault="004418EF" w:rsidP="004418EF">
      <w:pPr>
        <w:autoSpaceDE w:val="0"/>
        <w:autoSpaceDN w:val="0"/>
        <w:adjustRightInd w:val="0"/>
        <w:rPr>
          <w:rFonts w:ascii="NewsGothic" w:hAnsi="NewsGothic" w:cs="NewsGothic"/>
        </w:rPr>
      </w:pPr>
    </w:p>
    <w:p w14:paraId="38BCCF13" w14:textId="77777777" w:rsidR="004418EF" w:rsidRDefault="004418EF" w:rsidP="004418EF">
      <w:pPr>
        <w:autoSpaceDE w:val="0"/>
        <w:autoSpaceDN w:val="0"/>
        <w:adjustRightInd w:val="0"/>
        <w:rPr>
          <w:rFonts w:ascii="NewsGothic" w:hAnsi="NewsGothic" w:cs="NewsGothic"/>
        </w:rPr>
      </w:pPr>
    </w:p>
    <w:p w14:paraId="3E60EE35" w14:textId="77777777" w:rsidR="004418EF" w:rsidRPr="00633028" w:rsidRDefault="004418EF" w:rsidP="004418EF">
      <w:pPr>
        <w:autoSpaceDE w:val="0"/>
        <w:autoSpaceDN w:val="0"/>
        <w:adjustRightInd w:val="0"/>
        <w:rPr>
          <w:rFonts w:ascii="NewsGothic" w:hAnsi="NewsGothic" w:cs="NewsGothic"/>
        </w:rPr>
      </w:pPr>
    </w:p>
    <w:p w14:paraId="4AE139DD" w14:textId="77777777" w:rsidR="000D75D7" w:rsidRDefault="000D75D7"/>
    <w:sectPr w:rsidR="000D7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ic-Bold">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5201"/>
    <w:multiLevelType w:val="hybridMultilevel"/>
    <w:tmpl w:val="533C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EF"/>
    <w:rsid w:val="0006680F"/>
    <w:rsid w:val="000D75D7"/>
    <w:rsid w:val="001F2806"/>
    <w:rsid w:val="00231B06"/>
    <w:rsid w:val="002D4900"/>
    <w:rsid w:val="003208E1"/>
    <w:rsid w:val="003D4910"/>
    <w:rsid w:val="004418EF"/>
    <w:rsid w:val="0054402B"/>
    <w:rsid w:val="008F30A5"/>
    <w:rsid w:val="0097445E"/>
    <w:rsid w:val="00A82B7E"/>
    <w:rsid w:val="00CC3105"/>
    <w:rsid w:val="00E233C9"/>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9DAB"/>
  <w15:chartTrackingRefBased/>
  <w15:docId w15:val="{5EE1CBC6-18B4-4074-8BCC-8CFF6C6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E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418EF"/>
    <w:pPr>
      <w:keepNext/>
      <w:jc w:val="right"/>
      <w:outlineLvl w:val="0"/>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8EF"/>
    <w:rPr>
      <w:rFonts w:ascii="Arial" w:eastAsia="Times New Roman" w:hAnsi="Arial" w:cs="Times New Roman"/>
      <w:b/>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20865">
      <w:bodyDiv w:val="1"/>
      <w:marLeft w:val="0"/>
      <w:marRight w:val="0"/>
      <w:marTop w:val="0"/>
      <w:marBottom w:val="0"/>
      <w:divBdr>
        <w:top w:val="none" w:sz="0" w:space="0" w:color="auto"/>
        <w:left w:val="none" w:sz="0" w:space="0" w:color="auto"/>
        <w:bottom w:val="none" w:sz="0" w:space="0" w:color="auto"/>
        <w:right w:val="none" w:sz="0" w:space="0" w:color="auto"/>
      </w:divBdr>
      <w:divsChild>
        <w:div w:id="1025443206">
          <w:marLeft w:val="0"/>
          <w:marRight w:val="0"/>
          <w:marTop w:val="0"/>
          <w:marBottom w:val="0"/>
          <w:divBdr>
            <w:top w:val="none" w:sz="0" w:space="0" w:color="auto"/>
            <w:left w:val="none" w:sz="0" w:space="0" w:color="auto"/>
            <w:bottom w:val="none" w:sz="0" w:space="0" w:color="auto"/>
            <w:right w:val="none" w:sz="0" w:space="0" w:color="auto"/>
          </w:divBdr>
        </w:div>
        <w:div w:id="355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Windmill Preschool</cp:lastModifiedBy>
  <cp:revision>2</cp:revision>
  <cp:lastPrinted>2022-05-23T11:44:00Z</cp:lastPrinted>
  <dcterms:created xsi:type="dcterms:W3CDTF">2023-04-25T10:08:00Z</dcterms:created>
  <dcterms:modified xsi:type="dcterms:W3CDTF">2023-04-25T10:08:00Z</dcterms:modified>
</cp:coreProperties>
</file>