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D7F" w:rsidRPr="001F2800" w:rsidRDefault="00861D7F" w:rsidP="001F2800">
      <w:pPr>
        <w:jc w:val="center"/>
        <w:rPr>
          <w:rFonts w:asciiTheme="majorHAnsi" w:hAnsiTheme="majorHAnsi" w:cstheme="majorHAnsi"/>
          <w:b/>
          <w:sz w:val="22"/>
          <w:szCs w:val="22"/>
          <w:u w:val="single"/>
        </w:rPr>
      </w:pPr>
      <w:r w:rsidRPr="001F2800">
        <w:rPr>
          <w:rFonts w:asciiTheme="majorHAnsi" w:hAnsiTheme="majorHAnsi" w:cstheme="majorHAnsi"/>
          <w:b/>
          <w:sz w:val="22"/>
          <w:szCs w:val="22"/>
          <w:u w:val="single"/>
        </w:rPr>
        <w:t>WINDMILL PRESCHOOL TWIN POLICY</w:t>
      </w:r>
    </w:p>
    <w:p w:rsidR="00861D7F" w:rsidRPr="001F2800" w:rsidRDefault="00861D7F" w:rsidP="00861D7F">
      <w:pPr>
        <w:jc w:val="center"/>
        <w:rPr>
          <w:rFonts w:asciiTheme="majorHAnsi" w:hAnsiTheme="majorHAnsi" w:cstheme="majorHAnsi"/>
          <w:b/>
          <w:sz w:val="22"/>
          <w:szCs w:val="22"/>
          <w:u w:val="single"/>
        </w:rPr>
      </w:pPr>
    </w:p>
    <w:p w:rsidR="004C0B24" w:rsidRPr="001F2800" w:rsidRDefault="004C0B24" w:rsidP="004C0B24">
      <w:pPr>
        <w:pStyle w:val="BodyText"/>
        <w:rPr>
          <w:rFonts w:asciiTheme="majorHAnsi" w:hAnsiTheme="majorHAnsi" w:cstheme="majorHAnsi"/>
          <w:sz w:val="22"/>
          <w:szCs w:val="22"/>
        </w:rPr>
      </w:pPr>
    </w:p>
    <w:p w:rsidR="004C0B24" w:rsidRPr="001F2800" w:rsidRDefault="004C0B24" w:rsidP="004C0B24">
      <w:pPr>
        <w:rPr>
          <w:rFonts w:asciiTheme="majorHAnsi" w:hAnsiTheme="majorHAnsi" w:cstheme="majorHAnsi"/>
          <w:sz w:val="22"/>
          <w:szCs w:val="22"/>
        </w:rPr>
      </w:pPr>
      <w:r w:rsidRPr="001F2800">
        <w:rPr>
          <w:rFonts w:asciiTheme="majorHAnsi" w:hAnsiTheme="majorHAnsi" w:cstheme="majorHAnsi"/>
          <w:sz w:val="22"/>
          <w:szCs w:val="22"/>
        </w:rPr>
        <w:t xml:space="preserve">Considering the needs of multiple birth children is an important part of ensuring that ‘Every Child Matters’.  Windmill preschool is aware of the potential needs of multiple birth children and their families.  </w:t>
      </w:r>
    </w:p>
    <w:p w:rsidR="004C0B24" w:rsidRPr="001F2800" w:rsidRDefault="004C0B24" w:rsidP="004C0B24">
      <w:pPr>
        <w:rPr>
          <w:rFonts w:asciiTheme="majorHAnsi" w:hAnsiTheme="majorHAnsi" w:cstheme="majorHAnsi"/>
          <w:sz w:val="22"/>
          <w:szCs w:val="22"/>
        </w:rPr>
      </w:pPr>
    </w:p>
    <w:p w:rsidR="004C0B24" w:rsidRPr="001F2800" w:rsidRDefault="004C0B24" w:rsidP="004C0B24">
      <w:pPr>
        <w:rPr>
          <w:rFonts w:asciiTheme="majorHAnsi" w:hAnsiTheme="majorHAnsi" w:cstheme="majorHAnsi"/>
          <w:sz w:val="22"/>
          <w:szCs w:val="22"/>
        </w:rPr>
      </w:pPr>
    </w:p>
    <w:p w:rsidR="004C0B24" w:rsidRPr="001F2800" w:rsidRDefault="004C0B24" w:rsidP="004C0B24">
      <w:pPr>
        <w:numPr>
          <w:ilvl w:val="0"/>
          <w:numId w:val="3"/>
        </w:numPr>
        <w:rPr>
          <w:rFonts w:asciiTheme="majorHAnsi" w:hAnsiTheme="majorHAnsi" w:cstheme="majorHAnsi"/>
          <w:sz w:val="22"/>
          <w:szCs w:val="22"/>
        </w:rPr>
      </w:pPr>
      <w:r w:rsidRPr="001F2800">
        <w:rPr>
          <w:rFonts w:asciiTheme="majorHAnsi" w:hAnsiTheme="majorHAnsi" w:cstheme="majorHAnsi"/>
          <w:sz w:val="22"/>
          <w:szCs w:val="22"/>
        </w:rPr>
        <w:t xml:space="preserve">Parents and children’s views with regard to separation are taken into consideration. </w:t>
      </w:r>
    </w:p>
    <w:p w:rsidR="004C0B24" w:rsidRPr="001F2800" w:rsidRDefault="004C0B24" w:rsidP="004C0B24">
      <w:pPr>
        <w:numPr>
          <w:ilvl w:val="0"/>
          <w:numId w:val="3"/>
        </w:numPr>
        <w:rPr>
          <w:rFonts w:asciiTheme="majorHAnsi" w:hAnsiTheme="majorHAnsi" w:cstheme="majorHAnsi"/>
          <w:sz w:val="22"/>
          <w:szCs w:val="22"/>
        </w:rPr>
      </w:pPr>
      <w:r w:rsidRPr="001F2800">
        <w:rPr>
          <w:rFonts w:asciiTheme="majorHAnsi" w:hAnsiTheme="majorHAnsi" w:cstheme="majorHAnsi"/>
          <w:sz w:val="22"/>
          <w:szCs w:val="22"/>
        </w:rPr>
        <w:t xml:space="preserve">The children are assessed to consider whether separation is appropriate when they start the pre-school. </w:t>
      </w:r>
    </w:p>
    <w:p w:rsidR="004C0B24" w:rsidRPr="001F2800" w:rsidRDefault="004C0B24" w:rsidP="004C0B24">
      <w:pPr>
        <w:numPr>
          <w:ilvl w:val="0"/>
          <w:numId w:val="3"/>
        </w:numPr>
        <w:rPr>
          <w:rFonts w:asciiTheme="majorHAnsi" w:hAnsiTheme="majorHAnsi" w:cstheme="majorHAnsi"/>
          <w:sz w:val="22"/>
          <w:szCs w:val="22"/>
        </w:rPr>
      </w:pPr>
      <w:r w:rsidRPr="001F2800">
        <w:rPr>
          <w:rFonts w:asciiTheme="majorHAnsi" w:hAnsiTheme="majorHAnsi" w:cstheme="majorHAnsi"/>
          <w:sz w:val="22"/>
          <w:szCs w:val="22"/>
        </w:rPr>
        <w:t>Arrangements can be changed according to the needs of the children.</w:t>
      </w:r>
    </w:p>
    <w:p w:rsidR="004C0B24" w:rsidRPr="001F2800" w:rsidRDefault="004C0B24" w:rsidP="004C0B24">
      <w:pPr>
        <w:numPr>
          <w:ilvl w:val="0"/>
          <w:numId w:val="3"/>
        </w:numPr>
        <w:rPr>
          <w:rFonts w:asciiTheme="majorHAnsi" w:hAnsiTheme="majorHAnsi" w:cstheme="majorHAnsi"/>
          <w:sz w:val="22"/>
          <w:szCs w:val="22"/>
        </w:rPr>
      </w:pPr>
      <w:r w:rsidRPr="001F2800">
        <w:rPr>
          <w:rFonts w:asciiTheme="majorHAnsi" w:hAnsiTheme="majorHAnsi" w:cstheme="majorHAnsi"/>
          <w:sz w:val="22"/>
          <w:szCs w:val="22"/>
        </w:rPr>
        <w:t>The multiple birth relationship is acknowledged and celebrated as well as enabling children to develop as individuals.</w:t>
      </w:r>
    </w:p>
    <w:p w:rsidR="004C0B24" w:rsidRPr="001F2800" w:rsidRDefault="004C0B24" w:rsidP="004C0B24">
      <w:pPr>
        <w:numPr>
          <w:ilvl w:val="0"/>
          <w:numId w:val="3"/>
        </w:numPr>
        <w:rPr>
          <w:rFonts w:asciiTheme="majorHAnsi" w:hAnsiTheme="majorHAnsi" w:cstheme="majorHAnsi"/>
          <w:sz w:val="22"/>
          <w:szCs w:val="22"/>
        </w:rPr>
      </w:pPr>
      <w:r w:rsidRPr="001F2800">
        <w:rPr>
          <w:rFonts w:asciiTheme="majorHAnsi" w:hAnsiTheme="majorHAnsi" w:cstheme="majorHAnsi"/>
          <w:sz w:val="22"/>
          <w:szCs w:val="22"/>
        </w:rPr>
        <w:t xml:space="preserve">The children are </w:t>
      </w:r>
      <w:proofErr w:type="spellStart"/>
      <w:r w:rsidRPr="001F2800">
        <w:rPr>
          <w:rFonts w:asciiTheme="majorHAnsi" w:hAnsiTheme="majorHAnsi" w:cstheme="majorHAnsi"/>
          <w:sz w:val="22"/>
          <w:szCs w:val="22"/>
        </w:rPr>
        <w:t>recognised</w:t>
      </w:r>
      <w:proofErr w:type="spellEnd"/>
      <w:r w:rsidRPr="001F2800">
        <w:rPr>
          <w:rFonts w:asciiTheme="majorHAnsi" w:hAnsiTheme="majorHAnsi" w:cstheme="majorHAnsi"/>
          <w:sz w:val="22"/>
          <w:szCs w:val="22"/>
        </w:rPr>
        <w:t xml:space="preserve"> and called by name.</w:t>
      </w:r>
    </w:p>
    <w:p w:rsidR="004C0B24" w:rsidRPr="001F2800" w:rsidRDefault="004C0B24" w:rsidP="004C0B24">
      <w:pPr>
        <w:numPr>
          <w:ilvl w:val="0"/>
          <w:numId w:val="3"/>
        </w:numPr>
        <w:rPr>
          <w:rFonts w:asciiTheme="majorHAnsi" w:hAnsiTheme="majorHAnsi" w:cstheme="majorHAnsi"/>
          <w:sz w:val="22"/>
          <w:szCs w:val="22"/>
        </w:rPr>
      </w:pPr>
      <w:r w:rsidRPr="001F2800">
        <w:rPr>
          <w:rFonts w:asciiTheme="majorHAnsi" w:hAnsiTheme="majorHAnsi" w:cstheme="majorHAnsi"/>
          <w:sz w:val="22"/>
          <w:szCs w:val="22"/>
        </w:rPr>
        <w:t xml:space="preserve">Individual achievements are </w:t>
      </w:r>
      <w:proofErr w:type="spellStart"/>
      <w:r w:rsidRPr="001F2800">
        <w:rPr>
          <w:rFonts w:asciiTheme="majorHAnsi" w:hAnsiTheme="majorHAnsi" w:cstheme="majorHAnsi"/>
          <w:sz w:val="22"/>
          <w:szCs w:val="22"/>
        </w:rPr>
        <w:t>recognised</w:t>
      </w:r>
      <w:proofErr w:type="spellEnd"/>
      <w:r w:rsidRPr="001F2800">
        <w:rPr>
          <w:rFonts w:asciiTheme="majorHAnsi" w:hAnsiTheme="majorHAnsi" w:cstheme="majorHAnsi"/>
          <w:sz w:val="22"/>
          <w:szCs w:val="22"/>
        </w:rPr>
        <w:t xml:space="preserve"> and celebrated.</w:t>
      </w:r>
    </w:p>
    <w:p w:rsidR="004C0B24" w:rsidRPr="001F2800" w:rsidRDefault="004C0B24" w:rsidP="004C0B24">
      <w:pPr>
        <w:numPr>
          <w:ilvl w:val="0"/>
          <w:numId w:val="3"/>
        </w:numPr>
        <w:rPr>
          <w:rFonts w:asciiTheme="majorHAnsi" w:hAnsiTheme="majorHAnsi" w:cstheme="majorHAnsi"/>
          <w:sz w:val="22"/>
          <w:szCs w:val="22"/>
        </w:rPr>
      </w:pPr>
      <w:r w:rsidRPr="001F2800">
        <w:rPr>
          <w:rFonts w:asciiTheme="majorHAnsi" w:hAnsiTheme="majorHAnsi" w:cstheme="majorHAnsi"/>
          <w:sz w:val="22"/>
          <w:szCs w:val="22"/>
        </w:rPr>
        <w:t>Parental consultations are arranged for each child.  Each child is compared against the peer group or against typical developmental benchmarks.</w:t>
      </w:r>
    </w:p>
    <w:p w:rsidR="004C0B24" w:rsidRPr="001F2800" w:rsidRDefault="004C0B24" w:rsidP="004C0B24">
      <w:pPr>
        <w:numPr>
          <w:ilvl w:val="0"/>
          <w:numId w:val="3"/>
        </w:numPr>
        <w:rPr>
          <w:rFonts w:asciiTheme="majorHAnsi" w:hAnsiTheme="majorHAnsi" w:cstheme="majorHAnsi"/>
          <w:sz w:val="22"/>
          <w:szCs w:val="22"/>
        </w:rPr>
      </w:pPr>
      <w:r w:rsidRPr="001F2800">
        <w:rPr>
          <w:rFonts w:asciiTheme="majorHAnsi" w:hAnsiTheme="majorHAnsi" w:cstheme="majorHAnsi"/>
          <w:sz w:val="22"/>
          <w:szCs w:val="22"/>
        </w:rPr>
        <w:t>The children are comfortable selecting the same or similar subjects/activities understanding that being an individual may mean doing the same</w:t>
      </w:r>
    </w:p>
    <w:p w:rsidR="00DE1310" w:rsidRPr="001F2800" w:rsidRDefault="00DE1310" w:rsidP="00DE1310">
      <w:pPr>
        <w:rPr>
          <w:rFonts w:asciiTheme="majorHAnsi" w:hAnsiTheme="majorHAnsi" w:cstheme="majorHAnsi"/>
          <w:sz w:val="22"/>
          <w:szCs w:val="22"/>
        </w:rPr>
      </w:pPr>
    </w:p>
    <w:p w:rsidR="00DE1310" w:rsidRPr="001F2800" w:rsidRDefault="00DE1310" w:rsidP="00DE1310">
      <w:pPr>
        <w:pStyle w:val="ListParagraph"/>
        <w:ind w:left="360"/>
        <w:rPr>
          <w:rFonts w:asciiTheme="majorHAnsi" w:hAnsiTheme="majorHAnsi" w:cstheme="majorHAnsi"/>
          <w:sz w:val="22"/>
          <w:szCs w:val="22"/>
        </w:rPr>
      </w:pPr>
      <w:r w:rsidRPr="001F2800">
        <w:rPr>
          <w:rFonts w:asciiTheme="majorHAnsi" w:hAnsiTheme="majorHAnsi" w:cstheme="majorHAnsi"/>
          <w:sz w:val="22"/>
          <w:szCs w:val="22"/>
        </w:rPr>
        <w:t>Wi</w:t>
      </w:r>
      <w:r w:rsidR="004C0B24" w:rsidRPr="001F2800">
        <w:rPr>
          <w:rFonts w:asciiTheme="majorHAnsi" w:hAnsiTheme="majorHAnsi" w:cstheme="majorHAnsi"/>
          <w:sz w:val="22"/>
          <w:szCs w:val="22"/>
        </w:rPr>
        <w:t xml:space="preserve">ndmill Preschool will where there is no option of separating multiple birth children into separate </w:t>
      </w:r>
      <w:r w:rsidRPr="001F2800">
        <w:rPr>
          <w:rFonts w:asciiTheme="majorHAnsi" w:hAnsiTheme="majorHAnsi" w:cstheme="majorHAnsi"/>
          <w:sz w:val="22"/>
          <w:szCs w:val="22"/>
        </w:rPr>
        <w:t>sessions;</w:t>
      </w:r>
      <w:r w:rsidR="004C0B24" w:rsidRPr="001F2800">
        <w:rPr>
          <w:rFonts w:asciiTheme="majorHAnsi" w:hAnsiTheme="majorHAnsi" w:cstheme="majorHAnsi"/>
          <w:sz w:val="22"/>
          <w:szCs w:val="22"/>
        </w:rPr>
        <w:t xml:space="preserve"> ensure they are still able to meet the needs of multiples.  Children will be given opportunities to develop independence in separate groups and a positive staff attitude will ensure that the children are called by name and encouraged to develop both as multiples and as </w:t>
      </w:r>
      <w:r w:rsidRPr="001F2800">
        <w:rPr>
          <w:rFonts w:asciiTheme="majorHAnsi" w:hAnsiTheme="majorHAnsi" w:cstheme="majorHAnsi"/>
          <w:sz w:val="22"/>
          <w:szCs w:val="22"/>
        </w:rPr>
        <w:t>individuals. When</w:t>
      </w:r>
      <w:r w:rsidR="004C0B24" w:rsidRPr="001F2800">
        <w:rPr>
          <w:rFonts w:asciiTheme="majorHAnsi" w:hAnsiTheme="majorHAnsi" w:cstheme="majorHAnsi"/>
          <w:sz w:val="22"/>
          <w:szCs w:val="22"/>
        </w:rPr>
        <w:t xml:space="preserve"> entering preschool, multiple birth children may need special consideration.  They should not be labeled as taking up more than one place.  They may particularly need a pre-school place as they have may have had little or no opportunity to </w:t>
      </w:r>
      <w:proofErr w:type="spellStart"/>
      <w:r w:rsidR="004C0B24" w:rsidRPr="001F2800">
        <w:rPr>
          <w:rFonts w:asciiTheme="majorHAnsi" w:hAnsiTheme="majorHAnsi" w:cstheme="majorHAnsi"/>
          <w:sz w:val="22"/>
          <w:szCs w:val="22"/>
        </w:rPr>
        <w:t>socialise</w:t>
      </w:r>
      <w:proofErr w:type="spellEnd"/>
      <w:r w:rsidR="004C0B24" w:rsidRPr="001F2800">
        <w:rPr>
          <w:rFonts w:asciiTheme="majorHAnsi" w:hAnsiTheme="majorHAnsi" w:cstheme="majorHAnsi"/>
          <w:sz w:val="22"/>
          <w:szCs w:val="22"/>
        </w:rPr>
        <w:t xml:space="preserve"> with other children, and to make friends on an individual basis.</w:t>
      </w:r>
    </w:p>
    <w:p w:rsidR="00DE1310" w:rsidRPr="001F2800" w:rsidRDefault="00DE1310" w:rsidP="00DE1310">
      <w:pPr>
        <w:pStyle w:val="ListParagraph"/>
        <w:ind w:left="360"/>
        <w:rPr>
          <w:rFonts w:asciiTheme="majorHAnsi" w:hAnsiTheme="majorHAnsi" w:cstheme="majorHAnsi"/>
          <w:sz w:val="22"/>
          <w:szCs w:val="22"/>
        </w:rPr>
      </w:pPr>
    </w:p>
    <w:p w:rsidR="00DE1310" w:rsidRPr="001F2800" w:rsidRDefault="004C0B24" w:rsidP="00DE1310">
      <w:pPr>
        <w:pStyle w:val="ListParagraph"/>
        <w:ind w:left="360"/>
        <w:rPr>
          <w:rFonts w:asciiTheme="majorHAnsi" w:hAnsiTheme="majorHAnsi" w:cstheme="majorHAnsi"/>
          <w:sz w:val="22"/>
          <w:szCs w:val="22"/>
        </w:rPr>
      </w:pPr>
      <w:r w:rsidRPr="001F2800">
        <w:rPr>
          <w:rFonts w:asciiTheme="majorHAnsi" w:hAnsiTheme="majorHAnsi" w:cstheme="majorHAnsi"/>
          <w:sz w:val="22"/>
          <w:szCs w:val="22"/>
        </w:rPr>
        <w:t>Always refer</w:t>
      </w:r>
      <w:r w:rsidR="00685EEB" w:rsidRPr="001F2800">
        <w:rPr>
          <w:rFonts w:asciiTheme="majorHAnsi" w:hAnsiTheme="majorHAnsi" w:cstheme="majorHAnsi"/>
          <w:sz w:val="22"/>
          <w:szCs w:val="22"/>
        </w:rPr>
        <w:t xml:space="preserve"> to each child by his or her own name.  This helps to identify each child, develops individuality and sets a good example for their peers to also address them individually</w:t>
      </w:r>
    </w:p>
    <w:p w:rsidR="00DE1310" w:rsidRPr="001F2800" w:rsidRDefault="00DE1310" w:rsidP="00DE1310">
      <w:pPr>
        <w:pStyle w:val="ListParagraph"/>
        <w:ind w:left="360"/>
        <w:rPr>
          <w:rFonts w:asciiTheme="majorHAnsi" w:hAnsiTheme="majorHAnsi" w:cstheme="majorHAnsi"/>
          <w:sz w:val="22"/>
          <w:szCs w:val="22"/>
        </w:rPr>
      </w:pPr>
    </w:p>
    <w:p w:rsidR="00DE1310" w:rsidRPr="001F2800" w:rsidRDefault="004C0B24" w:rsidP="00DE1310">
      <w:pPr>
        <w:pStyle w:val="ListParagraph"/>
        <w:ind w:left="360"/>
        <w:rPr>
          <w:rFonts w:asciiTheme="majorHAnsi" w:hAnsiTheme="majorHAnsi" w:cstheme="majorHAnsi"/>
          <w:sz w:val="22"/>
          <w:szCs w:val="22"/>
        </w:rPr>
      </w:pPr>
      <w:r w:rsidRPr="001F2800">
        <w:rPr>
          <w:rFonts w:asciiTheme="majorHAnsi" w:hAnsiTheme="majorHAnsi" w:cstheme="majorHAnsi"/>
          <w:sz w:val="22"/>
          <w:szCs w:val="22"/>
        </w:rPr>
        <w:t>Lo</w:t>
      </w:r>
      <w:r w:rsidR="00861D7F" w:rsidRPr="001F2800">
        <w:rPr>
          <w:rFonts w:asciiTheme="majorHAnsi" w:hAnsiTheme="majorHAnsi" w:cstheme="majorHAnsi"/>
          <w:sz w:val="22"/>
          <w:szCs w:val="22"/>
        </w:rPr>
        <w:t xml:space="preserve">ok for differences in the multiples, not sameness, e.g. voice differences, left/right handed, birthmarks, hair growth.  Being able to address each multiple by his or her individual name, assists teachers, peers and friends in </w:t>
      </w:r>
      <w:proofErr w:type="spellStart"/>
      <w:r w:rsidR="00861D7F" w:rsidRPr="001F2800">
        <w:rPr>
          <w:rFonts w:asciiTheme="majorHAnsi" w:hAnsiTheme="majorHAnsi" w:cstheme="majorHAnsi"/>
          <w:sz w:val="22"/>
          <w:szCs w:val="22"/>
        </w:rPr>
        <w:t>recognising</w:t>
      </w:r>
      <w:proofErr w:type="spellEnd"/>
      <w:r w:rsidR="00861D7F" w:rsidRPr="001F2800">
        <w:rPr>
          <w:rFonts w:asciiTheme="majorHAnsi" w:hAnsiTheme="majorHAnsi" w:cstheme="majorHAnsi"/>
          <w:sz w:val="22"/>
          <w:szCs w:val="22"/>
        </w:rPr>
        <w:t xml:space="preserve"> that they are individuals.</w:t>
      </w:r>
    </w:p>
    <w:p w:rsidR="00DE1310" w:rsidRPr="001F2800" w:rsidRDefault="00DE1310" w:rsidP="00DE1310">
      <w:pPr>
        <w:pStyle w:val="ListParagraph"/>
        <w:ind w:left="360"/>
        <w:rPr>
          <w:rFonts w:asciiTheme="majorHAnsi" w:hAnsiTheme="majorHAnsi" w:cstheme="majorHAnsi"/>
          <w:sz w:val="22"/>
          <w:szCs w:val="22"/>
        </w:rPr>
      </w:pPr>
    </w:p>
    <w:p w:rsidR="004C0B24" w:rsidRPr="001F2800" w:rsidRDefault="00685EEB" w:rsidP="00DE1310">
      <w:pPr>
        <w:pStyle w:val="ListParagraph"/>
        <w:ind w:left="360"/>
        <w:rPr>
          <w:rFonts w:asciiTheme="majorHAnsi" w:hAnsiTheme="majorHAnsi" w:cstheme="majorHAnsi"/>
          <w:sz w:val="22"/>
          <w:szCs w:val="22"/>
        </w:rPr>
      </w:pPr>
      <w:r w:rsidRPr="001F2800">
        <w:rPr>
          <w:rFonts w:asciiTheme="majorHAnsi" w:hAnsiTheme="majorHAnsi" w:cstheme="majorHAnsi"/>
          <w:sz w:val="22"/>
          <w:szCs w:val="22"/>
        </w:rPr>
        <w:t xml:space="preserve">Avoid insensitive comparisons, </w:t>
      </w:r>
      <w:r w:rsidR="00DE1310" w:rsidRPr="001F2800">
        <w:rPr>
          <w:rFonts w:asciiTheme="majorHAnsi" w:hAnsiTheme="majorHAnsi" w:cstheme="majorHAnsi"/>
          <w:sz w:val="22"/>
          <w:szCs w:val="22"/>
        </w:rPr>
        <w:t>t</w:t>
      </w:r>
      <w:r w:rsidRPr="001F2800">
        <w:rPr>
          <w:rFonts w:asciiTheme="majorHAnsi" w:hAnsiTheme="majorHAnsi" w:cstheme="majorHAnsi"/>
          <w:sz w:val="22"/>
          <w:szCs w:val="22"/>
        </w:rPr>
        <w:t xml:space="preserve">his sets up both multiples to have poor self-esteem.  Instead, get to know each child’s preferences, interests, or hobbies.  This may be as simple as knowing each child’s </w:t>
      </w:r>
      <w:proofErr w:type="spellStart"/>
      <w:r w:rsidRPr="001F2800">
        <w:rPr>
          <w:rFonts w:asciiTheme="majorHAnsi" w:hAnsiTheme="majorHAnsi" w:cstheme="majorHAnsi"/>
          <w:sz w:val="22"/>
          <w:szCs w:val="22"/>
        </w:rPr>
        <w:t>favourite</w:t>
      </w:r>
      <w:proofErr w:type="spellEnd"/>
      <w:r w:rsidRPr="001F2800">
        <w:rPr>
          <w:rFonts w:asciiTheme="majorHAnsi" w:hAnsiTheme="majorHAnsi" w:cstheme="majorHAnsi"/>
          <w:sz w:val="22"/>
          <w:szCs w:val="22"/>
        </w:rPr>
        <w:t xml:space="preserve"> </w:t>
      </w:r>
      <w:proofErr w:type="spellStart"/>
      <w:r w:rsidRPr="001F2800">
        <w:rPr>
          <w:rFonts w:asciiTheme="majorHAnsi" w:hAnsiTheme="majorHAnsi" w:cstheme="majorHAnsi"/>
          <w:sz w:val="22"/>
          <w:szCs w:val="22"/>
        </w:rPr>
        <w:t>colours</w:t>
      </w:r>
      <w:proofErr w:type="spellEnd"/>
      <w:r w:rsidRPr="001F2800">
        <w:rPr>
          <w:rFonts w:asciiTheme="majorHAnsi" w:hAnsiTheme="majorHAnsi" w:cstheme="majorHAnsi"/>
          <w:sz w:val="22"/>
          <w:szCs w:val="22"/>
        </w:rPr>
        <w:t>, types o</w:t>
      </w:r>
      <w:r w:rsidR="00DE1310" w:rsidRPr="001F2800">
        <w:rPr>
          <w:rFonts w:asciiTheme="majorHAnsi" w:hAnsiTheme="majorHAnsi" w:cstheme="majorHAnsi"/>
          <w:sz w:val="22"/>
          <w:szCs w:val="22"/>
        </w:rPr>
        <w:t xml:space="preserve">f books, games.  </w:t>
      </w:r>
      <w:proofErr w:type="spellStart"/>
      <w:r w:rsidR="00DE1310" w:rsidRPr="001F2800">
        <w:rPr>
          <w:rFonts w:asciiTheme="majorHAnsi" w:hAnsiTheme="majorHAnsi" w:cstheme="majorHAnsi"/>
          <w:sz w:val="22"/>
          <w:szCs w:val="22"/>
        </w:rPr>
        <w:t>Expext</w:t>
      </w:r>
      <w:proofErr w:type="spellEnd"/>
      <w:r w:rsidR="00DE1310" w:rsidRPr="001F2800">
        <w:rPr>
          <w:rFonts w:asciiTheme="majorHAnsi" w:hAnsiTheme="majorHAnsi" w:cstheme="majorHAnsi"/>
          <w:sz w:val="22"/>
          <w:szCs w:val="22"/>
        </w:rPr>
        <w:t xml:space="preserve"> difference and </w:t>
      </w:r>
      <w:proofErr w:type="spellStart"/>
      <w:r w:rsidR="00861D7F" w:rsidRPr="001F2800">
        <w:rPr>
          <w:rFonts w:asciiTheme="majorHAnsi" w:hAnsiTheme="majorHAnsi" w:cstheme="majorHAnsi"/>
          <w:sz w:val="22"/>
          <w:szCs w:val="22"/>
        </w:rPr>
        <w:t>behaviour</w:t>
      </w:r>
      <w:proofErr w:type="spellEnd"/>
      <w:r w:rsidR="00861D7F" w:rsidRPr="001F2800">
        <w:rPr>
          <w:rFonts w:asciiTheme="majorHAnsi" w:hAnsiTheme="majorHAnsi" w:cstheme="majorHAnsi"/>
          <w:sz w:val="22"/>
          <w:szCs w:val="22"/>
        </w:rPr>
        <w:t xml:space="preserve"> but don’t be surprised if they are very similar especially if the children are identical; if one is markedly behind the other investigate the reasons (don’t rule out a learning disability in one of the multiples).</w:t>
      </w:r>
    </w:p>
    <w:p w:rsidR="00DE1310" w:rsidRPr="001F2800" w:rsidRDefault="00DE1310" w:rsidP="00DE1310">
      <w:pPr>
        <w:pStyle w:val="ListParagraph"/>
        <w:ind w:left="360"/>
        <w:rPr>
          <w:rFonts w:asciiTheme="majorHAnsi" w:hAnsiTheme="majorHAnsi" w:cstheme="majorHAnsi"/>
          <w:sz w:val="22"/>
          <w:szCs w:val="22"/>
        </w:rPr>
      </w:pPr>
    </w:p>
    <w:p w:rsidR="00DE1310" w:rsidRDefault="00DE1310" w:rsidP="00DE1310">
      <w:pPr>
        <w:pStyle w:val="ListParagraph"/>
        <w:ind w:left="360"/>
        <w:rPr>
          <w:rFonts w:asciiTheme="majorHAnsi" w:hAnsiTheme="majorHAnsi" w:cstheme="majorHAnsi"/>
          <w:sz w:val="22"/>
          <w:szCs w:val="22"/>
        </w:rPr>
      </w:pPr>
      <w:r w:rsidRPr="001F2800">
        <w:rPr>
          <w:rFonts w:asciiTheme="majorHAnsi" w:hAnsiTheme="majorHAnsi" w:cstheme="majorHAnsi"/>
          <w:sz w:val="22"/>
          <w:szCs w:val="22"/>
        </w:rPr>
        <w:t xml:space="preserve">REF TAMBA Professor Pat </w:t>
      </w:r>
      <w:proofErr w:type="spellStart"/>
      <w:r w:rsidRPr="001F2800">
        <w:rPr>
          <w:rFonts w:asciiTheme="majorHAnsi" w:hAnsiTheme="majorHAnsi" w:cstheme="majorHAnsi"/>
          <w:sz w:val="22"/>
          <w:szCs w:val="22"/>
        </w:rPr>
        <w:t>Preedy</w:t>
      </w:r>
      <w:proofErr w:type="spellEnd"/>
    </w:p>
    <w:p w:rsidR="001F2800" w:rsidRDefault="001F2800" w:rsidP="00DE1310">
      <w:pPr>
        <w:pStyle w:val="ListParagraph"/>
        <w:ind w:left="360"/>
        <w:rPr>
          <w:rFonts w:asciiTheme="majorHAnsi" w:hAnsiTheme="majorHAnsi" w:cstheme="majorHAnsi"/>
          <w:sz w:val="22"/>
          <w:szCs w:val="22"/>
        </w:rPr>
      </w:pPr>
    </w:p>
    <w:p w:rsidR="001F2800" w:rsidRDefault="001F2800" w:rsidP="00DE1310">
      <w:pPr>
        <w:pStyle w:val="ListParagraph"/>
        <w:ind w:left="360"/>
        <w:rPr>
          <w:rFonts w:asciiTheme="majorHAnsi" w:hAnsiTheme="majorHAnsi" w:cstheme="majorHAnsi"/>
          <w:b/>
          <w:sz w:val="22"/>
          <w:szCs w:val="22"/>
        </w:rPr>
      </w:pPr>
      <w:r>
        <w:rPr>
          <w:rFonts w:asciiTheme="majorHAnsi" w:hAnsiTheme="majorHAnsi" w:cstheme="majorHAnsi"/>
          <w:b/>
          <w:sz w:val="22"/>
          <w:szCs w:val="22"/>
        </w:rPr>
        <w:t>This policy wa</w:t>
      </w:r>
      <w:r w:rsidR="00BD0CC7">
        <w:rPr>
          <w:rFonts w:asciiTheme="majorHAnsi" w:hAnsiTheme="majorHAnsi" w:cstheme="majorHAnsi"/>
          <w:b/>
          <w:sz w:val="22"/>
          <w:szCs w:val="22"/>
        </w:rPr>
        <w:t xml:space="preserve">s reviewed with no amendments </w:t>
      </w:r>
      <w:r w:rsidR="00D105FB">
        <w:rPr>
          <w:rFonts w:asciiTheme="majorHAnsi" w:hAnsiTheme="majorHAnsi" w:cstheme="majorHAnsi"/>
          <w:b/>
          <w:sz w:val="22"/>
          <w:szCs w:val="22"/>
        </w:rPr>
        <w:t>7</w:t>
      </w:r>
      <w:r w:rsidR="00D105FB" w:rsidRPr="00D105FB">
        <w:rPr>
          <w:rFonts w:asciiTheme="majorHAnsi" w:hAnsiTheme="majorHAnsi" w:cstheme="majorHAnsi"/>
          <w:b/>
          <w:sz w:val="22"/>
          <w:szCs w:val="22"/>
          <w:vertAlign w:val="superscript"/>
        </w:rPr>
        <w:t>th</w:t>
      </w:r>
      <w:r w:rsidR="00D105FB">
        <w:rPr>
          <w:rFonts w:asciiTheme="majorHAnsi" w:hAnsiTheme="majorHAnsi" w:cstheme="majorHAnsi"/>
          <w:b/>
          <w:sz w:val="22"/>
          <w:szCs w:val="22"/>
        </w:rPr>
        <w:t xml:space="preserve"> October 2020</w:t>
      </w:r>
    </w:p>
    <w:p w:rsidR="001F2800" w:rsidRDefault="001F2800" w:rsidP="00DE1310">
      <w:pPr>
        <w:pStyle w:val="ListParagraph"/>
        <w:ind w:left="360"/>
        <w:rPr>
          <w:rFonts w:asciiTheme="majorHAnsi" w:hAnsiTheme="majorHAnsi" w:cstheme="majorHAnsi"/>
          <w:b/>
          <w:sz w:val="22"/>
          <w:szCs w:val="22"/>
        </w:rPr>
      </w:pPr>
    </w:p>
    <w:p w:rsidR="001F2800" w:rsidRDefault="00D105FB" w:rsidP="00DE1310">
      <w:pPr>
        <w:pStyle w:val="ListParagraph"/>
        <w:ind w:left="360"/>
        <w:rPr>
          <w:rFonts w:asciiTheme="majorHAnsi" w:hAnsiTheme="majorHAnsi" w:cstheme="majorHAnsi"/>
          <w:b/>
          <w:sz w:val="22"/>
          <w:szCs w:val="22"/>
        </w:rPr>
      </w:pPr>
      <w:r>
        <w:rPr>
          <w:rFonts w:asciiTheme="majorHAnsi" w:hAnsiTheme="majorHAnsi" w:cstheme="majorHAnsi"/>
          <w:b/>
          <w:sz w:val="22"/>
          <w:szCs w:val="22"/>
        </w:rPr>
        <w:t>Bryony Smith</w:t>
      </w:r>
      <w:bookmarkStart w:id="0" w:name="_GoBack"/>
      <w:bookmarkEnd w:id="0"/>
      <w:r w:rsidR="001F2800">
        <w:rPr>
          <w:rFonts w:asciiTheme="majorHAnsi" w:hAnsiTheme="majorHAnsi" w:cstheme="majorHAnsi"/>
          <w:b/>
          <w:sz w:val="22"/>
          <w:szCs w:val="22"/>
        </w:rPr>
        <w:t xml:space="preserve"> – Chair of Windmill Pre-School Management Committee</w:t>
      </w:r>
    </w:p>
    <w:p w:rsidR="001F2800" w:rsidRDefault="001F2800" w:rsidP="00DE1310">
      <w:pPr>
        <w:pStyle w:val="ListParagraph"/>
        <w:ind w:left="360"/>
        <w:rPr>
          <w:rFonts w:asciiTheme="majorHAnsi" w:hAnsiTheme="majorHAnsi" w:cstheme="majorHAnsi"/>
          <w:b/>
          <w:sz w:val="22"/>
          <w:szCs w:val="22"/>
        </w:rPr>
      </w:pPr>
    </w:p>
    <w:p w:rsidR="001F2800" w:rsidRDefault="001F2800" w:rsidP="00DE1310">
      <w:pPr>
        <w:pStyle w:val="ListParagraph"/>
        <w:ind w:left="360"/>
        <w:rPr>
          <w:rFonts w:asciiTheme="majorHAnsi" w:hAnsiTheme="majorHAnsi" w:cstheme="majorHAnsi"/>
          <w:b/>
          <w:sz w:val="22"/>
          <w:szCs w:val="22"/>
        </w:rPr>
      </w:pPr>
    </w:p>
    <w:p w:rsidR="001F2800" w:rsidRDefault="001F2800" w:rsidP="00DE1310">
      <w:pPr>
        <w:pStyle w:val="ListParagraph"/>
        <w:ind w:left="360"/>
        <w:rPr>
          <w:rFonts w:asciiTheme="majorHAnsi" w:hAnsiTheme="majorHAnsi" w:cstheme="majorHAnsi"/>
          <w:b/>
          <w:sz w:val="22"/>
          <w:szCs w:val="22"/>
        </w:rPr>
      </w:pPr>
      <w:r>
        <w:rPr>
          <w:rFonts w:asciiTheme="majorHAnsi" w:hAnsiTheme="majorHAnsi" w:cstheme="majorHAnsi"/>
          <w:b/>
          <w:sz w:val="22"/>
          <w:szCs w:val="22"/>
        </w:rPr>
        <w:t>--------------------------------------------------------</w:t>
      </w:r>
    </w:p>
    <w:p w:rsidR="001F2800" w:rsidRDefault="001F2800" w:rsidP="00DE1310">
      <w:pPr>
        <w:pStyle w:val="ListParagraph"/>
        <w:ind w:left="360"/>
        <w:rPr>
          <w:rFonts w:asciiTheme="majorHAnsi" w:hAnsiTheme="majorHAnsi" w:cstheme="majorHAnsi"/>
          <w:b/>
          <w:sz w:val="22"/>
          <w:szCs w:val="22"/>
        </w:rPr>
      </w:pPr>
    </w:p>
    <w:p w:rsidR="001F2800" w:rsidRDefault="001F2800" w:rsidP="00DE1310">
      <w:pPr>
        <w:pStyle w:val="ListParagraph"/>
        <w:ind w:left="360"/>
        <w:rPr>
          <w:rFonts w:asciiTheme="majorHAnsi" w:hAnsiTheme="majorHAnsi" w:cstheme="majorHAnsi"/>
          <w:b/>
          <w:sz w:val="22"/>
          <w:szCs w:val="22"/>
        </w:rPr>
      </w:pPr>
      <w:r>
        <w:rPr>
          <w:rFonts w:asciiTheme="majorHAnsi" w:hAnsiTheme="majorHAnsi" w:cstheme="majorHAnsi"/>
          <w:b/>
          <w:sz w:val="22"/>
          <w:szCs w:val="22"/>
        </w:rPr>
        <w:t>Claire Baker – Manager of Windmill Pre-School</w:t>
      </w:r>
    </w:p>
    <w:p w:rsidR="001F2800" w:rsidRDefault="001F2800" w:rsidP="00DE1310">
      <w:pPr>
        <w:pStyle w:val="ListParagraph"/>
        <w:ind w:left="360"/>
        <w:rPr>
          <w:rFonts w:asciiTheme="majorHAnsi" w:hAnsiTheme="majorHAnsi" w:cstheme="majorHAnsi"/>
          <w:b/>
          <w:sz w:val="22"/>
          <w:szCs w:val="22"/>
        </w:rPr>
      </w:pPr>
    </w:p>
    <w:p w:rsidR="001F2800" w:rsidRDefault="001F2800" w:rsidP="00DE1310">
      <w:pPr>
        <w:pStyle w:val="ListParagraph"/>
        <w:ind w:left="360"/>
        <w:rPr>
          <w:rFonts w:asciiTheme="majorHAnsi" w:hAnsiTheme="majorHAnsi" w:cstheme="majorHAnsi"/>
          <w:b/>
          <w:sz w:val="22"/>
          <w:szCs w:val="22"/>
        </w:rPr>
      </w:pPr>
    </w:p>
    <w:p w:rsidR="001F2800" w:rsidRDefault="001F2800" w:rsidP="00DE1310">
      <w:pPr>
        <w:pStyle w:val="ListParagraph"/>
        <w:ind w:left="360"/>
        <w:rPr>
          <w:rFonts w:asciiTheme="majorHAnsi" w:hAnsiTheme="majorHAnsi" w:cstheme="majorHAnsi"/>
          <w:b/>
          <w:sz w:val="22"/>
          <w:szCs w:val="22"/>
        </w:rPr>
      </w:pPr>
      <w:r>
        <w:rPr>
          <w:rFonts w:asciiTheme="majorHAnsi" w:hAnsiTheme="majorHAnsi" w:cstheme="majorHAnsi"/>
          <w:b/>
          <w:sz w:val="22"/>
          <w:szCs w:val="22"/>
        </w:rPr>
        <w:t>-------------------------------------------------------</w:t>
      </w:r>
    </w:p>
    <w:p w:rsidR="001F2800" w:rsidRPr="001F2800" w:rsidRDefault="001F2800" w:rsidP="00DE1310">
      <w:pPr>
        <w:pStyle w:val="ListParagraph"/>
        <w:ind w:left="360"/>
        <w:rPr>
          <w:rFonts w:asciiTheme="majorHAnsi" w:hAnsiTheme="majorHAnsi" w:cstheme="majorHAnsi"/>
          <w:b/>
          <w:sz w:val="22"/>
          <w:szCs w:val="22"/>
        </w:rPr>
      </w:pPr>
    </w:p>
    <w:sectPr w:rsidR="001F2800" w:rsidRPr="001F2800" w:rsidSect="001F28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517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9F48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AC14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7C569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2015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7E61113"/>
    <w:multiLevelType w:val="hybridMultilevel"/>
    <w:tmpl w:val="69A8E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7F"/>
    <w:rsid w:val="001F2800"/>
    <w:rsid w:val="004C0B24"/>
    <w:rsid w:val="00685EEB"/>
    <w:rsid w:val="0085342D"/>
    <w:rsid w:val="00861D7F"/>
    <w:rsid w:val="00B24EF4"/>
    <w:rsid w:val="00BD0CC7"/>
    <w:rsid w:val="00D105FB"/>
    <w:rsid w:val="00DE1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70EFE-6CDD-4CFD-9332-0D4B06C5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D7F"/>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semiHidden/>
    <w:unhideWhenUsed/>
    <w:qFormat/>
    <w:rsid w:val="00861D7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nhideWhenUsed/>
    <w:qFormat/>
    <w:rsid w:val="00861D7F"/>
    <w:pPr>
      <w:keepNext/>
      <w:outlineLvl w:val="3"/>
    </w:pPr>
    <w:rPr>
      <w:sz w:val="24"/>
    </w:rPr>
  </w:style>
  <w:style w:type="paragraph" w:styleId="Heading5">
    <w:name w:val="heading 5"/>
    <w:basedOn w:val="Normal"/>
    <w:next w:val="Normal"/>
    <w:link w:val="Heading5Char"/>
    <w:uiPriority w:val="9"/>
    <w:semiHidden/>
    <w:unhideWhenUsed/>
    <w:qFormat/>
    <w:rsid w:val="00861D7F"/>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61D7F"/>
    <w:rPr>
      <w:rFonts w:ascii="Times New Roman" w:eastAsia="Times New Roman" w:hAnsi="Times New Roman" w:cs="Times New Roman"/>
      <w:sz w:val="24"/>
      <w:szCs w:val="20"/>
      <w:lang w:val="en-US"/>
    </w:rPr>
  </w:style>
  <w:style w:type="paragraph" w:styleId="BodyText">
    <w:name w:val="Body Text"/>
    <w:basedOn w:val="Normal"/>
    <w:link w:val="BodyTextChar"/>
    <w:unhideWhenUsed/>
    <w:rsid w:val="00861D7F"/>
    <w:rPr>
      <w:sz w:val="24"/>
    </w:rPr>
  </w:style>
  <w:style w:type="character" w:customStyle="1" w:styleId="BodyTextChar">
    <w:name w:val="Body Text Char"/>
    <w:basedOn w:val="DefaultParagraphFont"/>
    <w:link w:val="BodyText"/>
    <w:rsid w:val="00861D7F"/>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861D7F"/>
    <w:pPr>
      <w:ind w:left="720"/>
      <w:contextualSpacing/>
    </w:pPr>
  </w:style>
  <w:style w:type="character" w:customStyle="1" w:styleId="Heading2Char">
    <w:name w:val="Heading 2 Char"/>
    <w:basedOn w:val="DefaultParagraphFont"/>
    <w:link w:val="Heading2"/>
    <w:uiPriority w:val="9"/>
    <w:semiHidden/>
    <w:rsid w:val="00861D7F"/>
    <w:rPr>
      <w:rFonts w:asciiTheme="majorHAnsi" w:eastAsiaTheme="majorEastAsia" w:hAnsiTheme="majorHAnsi" w:cstheme="majorBidi"/>
      <w:b/>
      <w:bCs/>
      <w:color w:val="5B9BD5" w:themeColor="accent1"/>
      <w:sz w:val="26"/>
      <w:szCs w:val="26"/>
      <w:lang w:val="en-US"/>
    </w:rPr>
  </w:style>
  <w:style w:type="character" w:customStyle="1" w:styleId="Heading5Char">
    <w:name w:val="Heading 5 Char"/>
    <w:basedOn w:val="DefaultParagraphFont"/>
    <w:link w:val="Heading5"/>
    <w:uiPriority w:val="9"/>
    <w:semiHidden/>
    <w:rsid w:val="00861D7F"/>
    <w:rPr>
      <w:rFonts w:asciiTheme="majorHAnsi" w:eastAsiaTheme="majorEastAsia" w:hAnsiTheme="majorHAnsi" w:cstheme="majorBidi"/>
      <w:color w:val="1F4D78" w:themeColor="accent1" w:themeShade="7F"/>
      <w:sz w:val="20"/>
      <w:szCs w:val="20"/>
      <w:lang w:val="en-US"/>
    </w:rPr>
  </w:style>
  <w:style w:type="paragraph" w:styleId="Title">
    <w:name w:val="Title"/>
    <w:basedOn w:val="Normal"/>
    <w:link w:val="TitleChar"/>
    <w:qFormat/>
    <w:rsid w:val="00861D7F"/>
    <w:pPr>
      <w:spacing w:line="480" w:lineRule="auto"/>
      <w:jc w:val="center"/>
    </w:pPr>
    <w:rPr>
      <w:b/>
      <w:sz w:val="24"/>
    </w:rPr>
  </w:style>
  <w:style w:type="character" w:customStyle="1" w:styleId="TitleChar">
    <w:name w:val="Title Char"/>
    <w:basedOn w:val="DefaultParagraphFont"/>
    <w:link w:val="Title"/>
    <w:rsid w:val="00861D7F"/>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7099">
      <w:bodyDiv w:val="1"/>
      <w:marLeft w:val="0"/>
      <w:marRight w:val="0"/>
      <w:marTop w:val="0"/>
      <w:marBottom w:val="0"/>
      <w:divBdr>
        <w:top w:val="none" w:sz="0" w:space="0" w:color="auto"/>
        <w:left w:val="none" w:sz="0" w:space="0" w:color="auto"/>
        <w:bottom w:val="none" w:sz="0" w:space="0" w:color="auto"/>
        <w:right w:val="none" w:sz="0" w:space="0" w:color="auto"/>
      </w:divBdr>
    </w:div>
    <w:div w:id="395317876">
      <w:bodyDiv w:val="1"/>
      <w:marLeft w:val="0"/>
      <w:marRight w:val="0"/>
      <w:marTop w:val="0"/>
      <w:marBottom w:val="0"/>
      <w:divBdr>
        <w:top w:val="none" w:sz="0" w:space="0" w:color="auto"/>
        <w:left w:val="none" w:sz="0" w:space="0" w:color="auto"/>
        <w:bottom w:val="none" w:sz="0" w:space="0" w:color="auto"/>
        <w:right w:val="none" w:sz="0" w:space="0" w:color="auto"/>
      </w:divBdr>
    </w:div>
    <w:div w:id="1280187520">
      <w:bodyDiv w:val="1"/>
      <w:marLeft w:val="0"/>
      <w:marRight w:val="0"/>
      <w:marTop w:val="0"/>
      <w:marBottom w:val="0"/>
      <w:divBdr>
        <w:top w:val="none" w:sz="0" w:space="0" w:color="auto"/>
        <w:left w:val="none" w:sz="0" w:space="0" w:color="auto"/>
        <w:bottom w:val="none" w:sz="0" w:space="0" w:color="auto"/>
        <w:right w:val="none" w:sz="0" w:space="0" w:color="auto"/>
      </w:divBdr>
    </w:div>
    <w:div w:id="158513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Rebecca</cp:lastModifiedBy>
  <cp:revision>5</cp:revision>
  <cp:lastPrinted>2020-10-07T12:50:00Z</cp:lastPrinted>
  <dcterms:created xsi:type="dcterms:W3CDTF">2018-10-31T11:38:00Z</dcterms:created>
  <dcterms:modified xsi:type="dcterms:W3CDTF">2020-10-07T12:50:00Z</dcterms:modified>
</cp:coreProperties>
</file>